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2B8E" w14:textId="77777777" w:rsidR="00E641A1" w:rsidRDefault="00E641A1" w:rsidP="00E641A1">
      <w:pPr>
        <w:autoSpaceDE w:val="0"/>
        <w:autoSpaceDN w:val="0"/>
        <w:adjustRightInd w:val="0"/>
        <w:rPr>
          <w:rFonts w:ascii="Arial" w:hAnsi="Arial" w:cs="Arial"/>
          <w:color w:val="000000"/>
          <w:sz w:val="23"/>
          <w:szCs w:val="23"/>
        </w:rPr>
      </w:pPr>
      <w:r>
        <w:rPr>
          <w:rFonts w:ascii="Arial" w:hAnsi="Arial" w:cs="Arial"/>
          <w:color w:val="000000"/>
          <w:sz w:val="23"/>
          <w:szCs w:val="23"/>
        </w:rPr>
        <w:t>105 people for 5 hours</w:t>
      </w:r>
    </w:p>
    <w:p w14:paraId="5BEFC837" w14:textId="60786730" w:rsidR="00E641A1" w:rsidRDefault="00E641A1" w:rsidP="00E641A1">
      <w:pPr>
        <w:autoSpaceDE w:val="0"/>
        <w:autoSpaceDN w:val="0"/>
        <w:adjustRightInd w:val="0"/>
        <w:rPr>
          <w:rFonts w:ascii="Arial" w:hAnsi="Arial" w:cs="Arial"/>
          <w:color w:val="000000"/>
        </w:rPr>
      </w:pPr>
      <w:r>
        <w:rPr>
          <w:rFonts w:ascii="Arial" w:hAnsi="Arial" w:cs="Arial"/>
          <w:color w:val="000000"/>
        </w:rPr>
        <w:t>August 7, 2014</w:t>
      </w:r>
    </w:p>
    <w:p w14:paraId="061B7FCC" w14:textId="77777777" w:rsidR="00E641A1" w:rsidRDefault="00E641A1" w:rsidP="00E641A1">
      <w:pPr>
        <w:autoSpaceDE w:val="0"/>
        <w:autoSpaceDN w:val="0"/>
        <w:adjustRightInd w:val="0"/>
        <w:rPr>
          <w:rFonts w:ascii="Arial" w:hAnsi="Arial" w:cs="Arial"/>
          <w:color w:val="000000"/>
        </w:rPr>
      </w:pPr>
    </w:p>
    <w:p w14:paraId="18E0D9D3"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I just wanted to say how much I enjoyed the Seminar that David Dodge presented to the attendees on Wednesday.</w:t>
      </w:r>
    </w:p>
    <w:p w14:paraId="05112017" w14:textId="77777777" w:rsidR="00E641A1" w:rsidRDefault="00E641A1" w:rsidP="00E641A1">
      <w:pPr>
        <w:autoSpaceDE w:val="0"/>
        <w:autoSpaceDN w:val="0"/>
        <w:adjustRightInd w:val="0"/>
        <w:rPr>
          <w:rFonts w:ascii="Arial" w:hAnsi="Arial" w:cs="Arial"/>
          <w:color w:val="000000"/>
        </w:rPr>
      </w:pPr>
    </w:p>
    <w:p w14:paraId="7D08BAD0"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He presentation was very refreshing given the topic of building and life safety codes.</w:t>
      </w:r>
    </w:p>
    <w:p w14:paraId="52F3C110" w14:textId="77777777" w:rsidR="00E641A1" w:rsidRDefault="00E641A1" w:rsidP="00E641A1">
      <w:pPr>
        <w:autoSpaceDE w:val="0"/>
        <w:autoSpaceDN w:val="0"/>
        <w:adjustRightInd w:val="0"/>
        <w:rPr>
          <w:rFonts w:ascii="Arial" w:hAnsi="Arial" w:cs="Arial"/>
          <w:color w:val="000000"/>
        </w:rPr>
      </w:pPr>
    </w:p>
    <w:p w14:paraId="6C425442" w14:textId="5C7ECCBD" w:rsidR="00E641A1" w:rsidRDefault="00E641A1" w:rsidP="00E641A1">
      <w:pPr>
        <w:autoSpaceDE w:val="0"/>
        <w:autoSpaceDN w:val="0"/>
        <w:adjustRightInd w:val="0"/>
        <w:rPr>
          <w:rFonts w:ascii="Arial" w:hAnsi="Arial" w:cs="Arial"/>
          <w:color w:val="000000"/>
        </w:rPr>
      </w:pPr>
      <w:r>
        <w:rPr>
          <w:rFonts w:ascii="Arial" w:hAnsi="Arial" w:cs="Arial"/>
          <w:color w:val="000000"/>
        </w:rPr>
        <w:t>Certainly,</w:t>
      </w:r>
      <w:r>
        <w:rPr>
          <w:rFonts w:ascii="Arial" w:hAnsi="Arial" w:cs="Arial"/>
          <w:color w:val="000000"/>
        </w:rPr>
        <w:t xml:space="preserve"> his knowledge of the IBC and LSC was as good as I have ever seen in my career as an Architect!</w:t>
      </w:r>
    </w:p>
    <w:p w14:paraId="47A752D3" w14:textId="77777777" w:rsidR="00E641A1" w:rsidRDefault="00E641A1" w:rsidP="00E641A1">
      <w:pPr>
        <w:autoSpaceDE w:val="0"/>
        <w:autoSpaceDN w:val="0"/>
        <w:adjustRightInd w:val="0"/>
        <w:rPr>
          <w:rFonts w:ascii="Arial" w:hAnsi="Arial" w:cs="Arial"/>
          <w:color w:val="000000"/>
        </w:rPr>
      </w:pPr>
    </w:p>
    <w:p w14:paraId="79214363"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In all the years since the late 80's when I started attending these seminars, I have never seen the State Fire Marshal's office represented like it was yesterday.</w:t>
      </w:r>
    </w:p>
    <w:p w14:paraId="0C232BE6"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It told me that the State FM office must have had some problems with the topics being discussed.</w:t>
      </w:r>
    </w:p>
    <w:p w14:paraId="3C57BEA4" w14:textId="77777777" w:rsidR="00E641A1" w:rsidRDefault="00E641A1" w:rsidP="00E641A1">
      <w:pPr>
        <w:autoSpaceDE w:val="0"/>
        <w:autoSpaceDN w:val="0"/>
        <w:adjustRightInd w:val="0"/>
        <w:rPr>
          <w:rFonts w:ascii="Arial" w:hAnsi="Arial" w:cs="Arial"/>
          <w:color w:val="000000"/>
        </w:rPr>
      </w:pPr>
    </w:p>
    <w:p w14:paraId="0D397A3D" w14:textId="334DB18E" w:rsidR="00E641A1" w:rsidRDefault="00E641A1" w:rsidP="00E641A1">
      <w:pPr>
        <w:autoSpaceDE w:val="0"/>
        <w:autoSpaceDN w:val="0"/>
        <w:adjustRightInd w:val="0"/>
        <w:rPr>
          <w:rFonts w:ascii="Arial" w:hAnsi="Arial" w:cs="Arial"/>
          <w:color w:val="000000"/>
        </w:rPr>
      </w:pPr>
      <w:r>
        <w:rPr>
          <w:rFonts w:ascii="Arial" w:hAnsi="Arial" w:cs="Arial"/>
          <w:color w:val="000000"/>
        </w:rPr>
        <w:t xml:space="preserve">As a side note, with 41 years </w:t>
      </w:r>
      <w:r>
        <w:rPr>
          <w:rFonts w:ascii="Arial" w:hAnsi="Arial" w:cs="Arial"/>
          <w:color w:val="000000"/>
        </w:rPr>
        <w:t xml:space="preserve">of </w:t>
      </w:r>
      <w:r>
        <w:rPr>
          <w:rFonts w:ascii="Arial" w:hAnsi="Arial" w:cs="Arial"/>
          <w:color w:val="000000"/>
        </w:rPr>
        <w:t xml:space="preserve">experience as an Architect, I have always told the young Graduate Architects who have trained under me to never forget this statement "As an Architect you have a license to protect the safety and </w:t>
      </w:r>
      <w:r>
        <w:rPr>
          <w:rFonts w:ascii="Arial" w:hAnsi="Arial" w:cs="Arial"/>
          <w:color w:val="000000"/>
        </w:rPr>
        <w:t>well-being</w:t>
      </w:r>
      <w:r>
        <w:rPr>
          <w:rFonts w:ascii="Arial" w:hAnsi="Arial" w:cs="Arial"/>
          <w:color w:val="000000"/>
        </w:rPr>
        <w:t xml:space="preserve"> of the people who occupy a building that you have designed.  If you ever forget this statement and are willing to affect the occupant's safety for any reason, you need to get out of the profession immediately."</w:t>
      </w:r>
    </w:p>
    <w:p w14:paraId="711335C6" w14:textId="77777777" w:rsidR="00E641A1" w:rsidRDefault="00E641A1" w:rsidP="00E641A1">
      <w:pPr>
        <w:autoSpaceDE w:val="0"/>
        <w:autoSpaceDN w:val="0"/>
        <w:adjustRightInd w:val="0"/>
        <w:rPr>
          <w:rFonts w:ascii="Arial" w:hAnsi="Arial" w:cs="Arial"/>
          <w:color w:val="000000"/>
        </w:rPr>
      </w:pPr>
    </w:p>
    <w:p w14:paraId="0902CEF1" w14:textId="2AC998CC" w:rsidR="00E641A1" w:rsidRDefault="00E641A1" w:rsidP="00E641A1">
      <w:pPr>
        <w:autoSpaceDE w:val="0"/>
        <w:autoSpaceDN w:val="0"/>
        <w:adjustRightInd w:val="0"/>
        <w:rPr>
          <w:rFonts w:ascii="Arial" w:hAnsi="Arial" w:cs="Arial"/>
          <w:color w:val="000000"/>
        </w:rPr>
      </w:pPr>
      <w:r>
        <w:rPr>
          <w:rFonts w:ascii="Arial" w:hAnsi="Arial" w:cs="Arial"/>
          <w:color w:val="000000"/>
        </w:rPr>
        <w:t>Certainly,</w:t>
      </w:r>
      <w:r>
        <w:rPr>
          <w:rFonts w:ascii="Arial" w:hAnsi="Arial" w:cs="Arial"/>
          <w:color w:val="000000"/>
        </w:rPr>
        <w:t xml:space="preserve"> David Dodge express</w:t>
      </w:r>
      <w:r>
        <w:rPr>
          <w:rFonts w:ascii="Arial" w:hAnsi="Arial" w:cs="Arial"/>
          <w:color w:val="000000"/>
        </w:rPr>
        <w:t>es</w:t>
      </w:r>
      <w:r>
        <w:rPr>
          <w:rFonts w:ascii="Arial" w:hAnsi="Arial" w:cs="Arial"/>
          <w:color w:val="000000"/>
        </w:rPr>
        <w:t xml:space="preserve"> my sentiments exactly.</w:t>
      </w:r>
    </w:p>
    <w:p w14:paraId="49D7377C" w14:textId="77777777" w:rsidR="00E641A1" w:rsidRDefault="00E641A1" w:rsidP="00E641A1">
      <w:pPr>
        <w:autoSpaceDE w:val="0"/>
        <w:autoSpaceDN w:val="0"/>
        <w:adjustRightInd w:val="0"/>
        <w:rPr>
          <w:rFonts w:ascii="Arial" w:hAnsi="Arial" w:cs="Arial"/>
          <w:color w:val="000000"/>
        </w:rPr>
      </w:pPr>
    </w:p>
    <w:p w14:paraId="4BC99724"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In closing, thanks again for a great seminar and you can certainly pass along my comments to David Dodge.</w:t>
      </w:r>
    </w:p>
    <w:p w14:paraId="0FB824A3" w14:textId="77777777" w:rsidR="00E641A1" w:rsidRDefault="00E641A1" w:rsidP="00E641A1">
      <w:pPr>
        <w:autoSpaceDE w:val="0"/>
        <w:autoSpaceDN w:val="0"/>
        <w:adjustRightInd w:val="0"/>
        <w:rPr>
          <w:rFonts w:ascii="Arial" w:hAnsi="Arial" w:cs="Arial"/>
          <w:color w:val="000000"/>
        </w:rPr>
      </w:pPr>
    </w:p>
    <w:p w14:paraId="26622B8D"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Respectfully, </w:t>
      </w:r>
    </w:p>
    <w:p w14:paraId="1F2D8BC1"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 </w:t>
      </w:r>
    </w:p>
    <w:p w14:paraId="31572230"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Design Associates Architects, Inc.</w:t>
      </w:r>
    </w:p>
    <w:p w14:paraId="76C75251"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 </w:t>
      </w:r>
    </w:p>
    <w:p w14:paraId="57ADE72F"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Edward H. Burkhalter, Jr., R.A., CSI</w:t>
      </w:r>
    </w:p>
    <w:p w14:paraId="458AD65B" w14:textId="77777777" w:rsidR="00E641A1" w:rsidRDefault="00E641A1" w:rsidP="00E641A1">
      <w:pPr>
        <w:autoSpaceDE w:val="0"/>
        <w:autoSpaceDN w:val="0"/>
        <w:adjustRightInd w:val="0"/>
        <w:rPr>
          <w:rFonts w:ascii="Arial" w:hAnsi="Arial" w:cs="Arial"/>
          <w:color w:val="000000"/>
        </w:rPr>
      </w:pPr>
      <w:r>
        <w:rPr>
          <w:rFonts w:ascii="Arial" w:hAnsi="Arial" w:cs="Arial"/>
          <w:color w:val="000000"/>
        </w:rPr>
        <w:t>President</w:t>
      </w:r>
    </w:p>
    <w:p w14:paraId="7A4E4A8E" w14:textId="77777777" w:rsidR="00AC76FC" w:rsidRDefault="00E641A1" w:rsidP="00E641A1">
      <w:r>
        <w:rPr>
          <w:rFonts w:ascii="Arial" w:hAnsi="Arial" w:cs="Arial"/>
          <w:color w:val="000000"/>
        </w:rPr>
        <w:t>Conyers, Georgia</w:t>
      </w:r>
    </w:p>
    <w:sectPr w:rsidR="00AC76FC" w:rsidSect="00F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A1"/>
    <w:rsid w:val="00AC76FC"/>
    <w:rsid w:val="00E641A1"/>
    <w:rsid w:val="00FD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C9E9B"/>
  <w15:chartTrackingRefBased/>
  <w15:docId w15:val="{66305099-EFF4-4546-817E-2A830C09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Theilacker</dc:creator>
  <cp:keywords/>
  <dc:description/>
  <cp:lastModifiedBy>Karen Theilacker</cp:lastModifiedBy>
  <cp:revision>1</cp:revision>
  <dcterms:created xsi:type="dcterms:W3CDTF">2020-12-10T16:10:00Z</dcterms:created>
  <dcterms:modified xsi:type="dcterms:W3CDTF">2020-12-10T16:11:00Z</dcterms:modified>
</cp:coreProperties>
</file>